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7CC" w:rsidRPr="00DD77CC" w:rsidRDefault="00DD77CC" w:rsidP="00DD77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77CC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DD77CC" w:rsidRPr="00DD77CC" w:rsidRDefault="00DD77CC" w:rsidP="00DD77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77CC">
        <w:rPr>
          <w:rFonts w:ascii="Times New Roman" w:hAnsi="Times New Roman" w:cs="Times New Roman"/>
          <w:b/>
          <w:sz w:val="24"/>
          <w:szCs w:val="24"/>
        </w:rPr>
        <w:t>СОВЕТА  ДЕПУТАТОВ</w:t>
      </w:r>
    </w:p>
    <w:p w:rsidR="00DD77CC" w:rsidRPr="00DD77CC" w:rsidRDefault="00DD77CC" w:rsidP="00DD77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77CC">
        <w:rPr>
          <w:rFonts w:ascii="Times New Roman" w:hAnsi="Times New Roman" w:cs="Times New Roman"/>
          <w:b/>
          <w:sz w:val="24"/>
          <w:szCs w:val="24"/>
        </w:rPr>
        <w:t xml:space="preserve"> Оленьевского сельского поселения</w:t>
      </w:r>
    </w:p>
    <w:p w:rsidR="00DD77CC" w:rsidRPr="00DD77CC" w:rsidRDefault="00DD77CC" w:rsidP="00DD77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77CC">
        <w:rPr>
          <w:rFonts w:ascii="Times New Roman" w:hAnsi="Times New Roman" w:cs="Times New Roman"/>
          <w:b/>
          <w:sz w:val="24"/>
          <w:szCs w:val="24"/>
        </w:rPr>
        <w:t>Дубовский муниципальный район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bookmarkStart w:id="0" w:name="_GoBack"/>
      <w:bookmarkEnd w:id="0"/>
      <w:r w:rsidRPr="00DD77CC">
        <w:rPr>
          <w:rFonts w:ascii="Times New Roman" w:hAnsi="Times New Roman" w:cs="Times New Roman"/>
          <w:b/>
          <w:sz w:val="24"/>
          <w:szCs w:val="24"/>
        </w:rPr>
        <w:t>Волгоградская область</w:t>
      </w:r>
    </w:p>
    <w:p w:rsidR="00DD77CC" w:rsidRDefault="00DD77CC" w:rsidP="00DD77CC">
      <w:pPr>
        <w:pStyle w:val="a5"/>
        <w:ind w:firstLine="0"/>
        <w:jc w:val="center"/>
        <w:rPr>
          <w:b/>
          <w:sz w:val="26"/>
        </w:rPr>
      </w:pPr>
      <w:r>
        <w:rPr>
          <w:b/>
          <w:noProof/>
          <w:szCs w:val="28"/>
        </w:rPr>
        <w:drawing>
          <wp:inline distT="0" distB="0" distL="0" distR="0">
            <wp:extent cx="6143625" cy="228600"/>
            <wp:effectExtent l="0" t="0" r="9525" b="0"/>
            <wp:docPr id="1" name="Рисунок 1" descr="Описание: BD2133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Описание: BD21338_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77CC" w:rsidRDefault="00DD77CC" w:rsidP="00DD77CC">
      <w:pPr>
        <w:pStyle w:val="a5"/>
        <w:jc w:val="center"/>
        <w:rPr>
          <w:b/>
          <w:sz w:val="26"/>
        </w:rPr>
      </w:pPr>
    </w:p>
    <w:p w:rsidR="00DD77CC" w:rsidRDefault="00DD77CC" w:rsidP="00DD77CC">
      <w:pPr>
        <w:pStyle w:val="a5"/>
        <w:tabs>
          <w:tab w:val="left" w:pos="7155"/>
        </w:tabs>
        <w:jc w:val="left"/>
        <w:rPr>
          <w:b/>
          <w:sz w:val="26"/>
        </w:rPr>
      </w:pPr>
      <w:r>
        <w:rPr>
          <w:b/>
          <w:sz w:val="26"/>
        </w:rPr>
        <w:t>От 21 мая  2014 г</w:t>
      </w:r>
      <w:r>
        <w:rPr>
          <w:b/>
          <w:sz w:val="26"/>
        </w:rPr>
        <w:tab/>
        <w:t>№ 9/16</w:t>
      </w:r>
    </w:p>
    <w:p w:rsidR="00DD77CC" w:rsidRDefault="00DD77CC" w:rsidP="00DD77C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передаче органам местного самоуправления Дубовского муниципального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района Волгоградской области осуществления части полномочий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по решению вопросов местного значения Оленьевского сельского поселения Дубовского муниципального района за счёт межбюджетных трансфертов, предоставляемых из бюджета Оленьевского сельского поселения Дубовского муниципального района в бюджет Дубовского муниципального района</w:t>
      </w:r>
    </w:p>
    <w:p w:rsidR="00DD77CC" w:rsidRDefault="00DD77CC" w:rsidP="00DD77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77CC" w:rsidRDefault="00DD77CC" w:rsidP="00DD77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В соответствии с пунктом 4 статьи 15 Федерального закона Российской Федерации  от 06.10.2003 № 131-ФЗ «Об общих принципах организации местного самоуправления в Российской Федерации, в целях эффективного решения вопросов местного значения Оленьевского сельского поселения Дубовского муниципального района, Совет депутатов Оленьевского сельского поселения Дубовского муниципального района РЕШИЛ:</w:t>
      </w:r>
    </w:p>
    <w:p w:rsidR="00DD77CC" w:rsidRDefault="00DD77CC" w:rsidP="00DD77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77CC" w:rsidRDefault="00DD77CC" w:rsidP="00DD77CC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Передать органам местного самоуправления Дубовского муниципального</w:t>
      </w:r>
    </w:p>
    <w:p w:rsidR="00DD77CC" w:rsidRDefault="00DD77CC" w:rsidP="00DD77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района Волгоградской области осуществление части полномочий по решению вопросов местного значения Оленьевского сельского поселения Дубовского муниципального района за счёт межбюджетных трансфертов, предоставляемых из бюджета Оленьевского сельского поселения Дубовского муниципального района в бюджет Дубовского муниципального района:</w:t>
      </w:r>
    </w:p>
    <w:p w:rsidR="00DD77CC" w:rsidRDefault="00DD77CC" w:rsidP="00DD77CC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формирование, утверждение, исполнение бюджета поселения 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исполнением данного бюджета;</w:t>
      </w:r>
    </w:p>
    <w:p w:rsidR="00DD77CC" w:rsidRDefault="00DD77CC" w:rsidP="00DD77CC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1.2  </w:t>
      </w:r>
      <w:r>
        <w:rPr>
          <w:rFonts w:ascii="Times New Roman" w:hAnsi="Times New Roman" w:cs="Times New Roman"/>
          <w:color w:val="000000"/>
          <w:sz w:val="24"/>
          <w:szCs w:val="24"/>
        </w:rPr>
        <w:t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</w:t>
      </w:r>
      <w:r>
        <w:rPr>
          <w:rStyle w:val="apple-converted-space"/>
          <w:color w:val="000000"/>
          <w:sz w:val="24"/>
          <w:szCs w:val="24"/>
        </w:rPr>
        <w:t> </w:t>
      </w:r>
      <w:hyperlink r:id="rId7" w:tooltip="&quot;Градостроительный кодекс Российской Федерации&quot; от 29.12.2004 N 190-ФЗ (ред. от 12.11.2012)" w:history="1">
        <w:r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</w:rPr>
          <w:t>кодексом</w:t>
        </w:r>
      </w:hyperlink>
      <w:r>
        <w:rPr>
          <w:rStyle w:val="apple-converted-space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</w:rPr>
        <w:t>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и изъятие, в том числе путем выкупа, земельных участков в границах поселения для муниципальных нужд, осуществление муниципального земельного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контроля за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использованием земель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нарушений.</w:t>
      </w:r>
    </w:p>
    <w:p w:rsidR="00DD77CC" w:rsidRDefault="00DD77CC" w:rsidP="00DD77CC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>2.   Настоящее решение подлежит официальному опубликованию.</w:t>
      </w:r>
    </w:p>
    <w:p w:rsidR="00DD77CC" w:rsidRDefault="00DD77CC" w:rsidP="00DD77CC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3. 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исполнением настоящего решения возложить на администрацию Оленьевского сельского поселения Дубовского муниципального района Волгоградской области.</w:t>
      </w:r>
    </w:p>
    <w:p w:rsidR="00DD77CC" w:rsidRDefault="00DD77CC" w:rsidP="00DD77CC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Председатель Совета депутатов</w:t>
      </w:r>
    </w:p>
    <w:p w:rsidR="00DD77CC" w:rsidRDefault="00DD77CC" w:rsidP="00DD77CC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Оленьевского сельского поселения: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Н.Е.Новикова</w:t>
      </w:r>
      <w:proofErr w:type="spellEnd"/>
    </w:p>
    <w:p w:rsidR="00DD77CC" w:rsidRDefault="00DD77CC" w:rsidP="00DD77CC">
      <w:pPr>
        <w:tabs>
          <w:tab w:val="left" w:pos="6345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Глава Оленьевского сельского поселения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А.П.Сучков</w:t>
      </w:r>
      <w:proofErr w:type="spellEnd"/>
    </w:p>
    <w:p w:rsidR="003D7572" w:rsidRDefault="00DD77CC"/>
    <w:sectPr w:rsidR="003D7572" w:rsidSect="00DD77CC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FE0E05"/>
    <w:multiLevelType w:val="hybridMultilevel"/>
    <w:tmpl w:val="2DFA19BC"/>
    <w:lvl w:ilvl="0" w:tplc="2D8E11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27D"/>
    <w:rsid w:val="00002C4F"/>
    <w:rsid w:val="00002CD5"/>
    <w:rsid w:val="000050C5"/>
    <w:rsid w:val="00006468"/>
    <w:rsid w:val="00012037"/>
    <w:rsid w:val="00012440"/>
    <w:rsid w:val="00015321"/>
    <w:rsid w:val="00017F70"/>
    <w:rsid w:val="00021098"/>
    <w:rsid w:val="00025A7E"/>
    <w:rsid w:val="00026CE2"/>
    <w:rsid w:val="00034CE9"/>
    <w:rsid w:val="00035498"/>
    <w:rsid w:val="00037862"/>
    <w:rsid w:val="0004138C"/>
    <w:rsid w:val="00041C08"/>
    <w:rsid w:val="000452EB"/>
    <w:rsid w:val="000471F1"/>
    <w:rsid w:val="000532A4"/>
    <w:rsid w:val="00055767"/>
    <w:rsid w:val="00055F3C"/>
    <w:rsid w:val="0007019A"/>
    <w:rsid w:val="0007425C"/>
    <w:rsid w:val="00077559"/>
    <w:rsid w:val="00090D1F"/>
    <w:rsid w:val="000930A5"/>
    <w:rsid w:val="0009612C"/>
    <w:rsid w:val="000964CA"/>
    <w:rsid w:val="000A1C91"/>
    <w:rsid w:val="000A5116"/>
    <w:rsid w:val="000C29DD"/>
    <w:rsid w:val="000C33EC"/>
    <w:rsid w:val="000C4CD2"/>
    <w:rsid w:val="000D34AD"/>
    <w:rsid w:val="000D7781"/>
    <w:rsid w:val="000E2694"/>
    <w:rsid w:val="000E5147"/>
    <w:rsid w:val="000E59AD"/>
    <w:rsid w:val="000E6B30"/>
    <w:rsid w:val="00103F48"/>
    <w:rsid w:val="00111F70"/>
    <w:rsid w:val="001173D3"/>
    <w:rsid w:val="00122E8D"/>
    <w:rsid w:val="001261C3"/>
    <w:rsid w:val="00132ED8"/>
    <w:rsid w:val="0013485C"/>
    <w:rsid w:val="00140CE0"/>
    <w:rsid w:val="00144556"/>
    <w:rsid w:val="00145B0E"/>
    <w:rsid w:val="00146529"/>
    <w:rsid w:val="00146961"/>
    <w:rsid w:val="00147A57"/>
    <w:rsid w:val="001510D1"/>
    <w:rsid w:val="001529B7"/>
    <w:rsid w:val="00163F47"/>
    <w:rsid w:val="00166030"/>
    <w:rsid w:val="00166F16"/>
    <w:rsid w:val="0016742F"/>
    <w:rsid w:val="00174579"/>
    <w:rsid w:val="00176B3C"/>
    <w:rsid w:val="00181C5D"/>
    <w:rsid w:val="001843B6"/>
    <w:rsid w:val="00184497"/>
    <w:rsid w:val="00186B0A"/>
    <w:rsid w:val="00187803"/>
    <w:rsid w:val="001B14E2"/>
    <w:rsid w:val="001B4CD2"/>
    <w:rsid w:val="001C305E"/>
    <w:rsid w:val="001E1880"/>
    <w:rsid w:val="001E5451"/>
    <w:rsid w:val="001E622A"/>
    <w:rsid w:val="001F1164"/>
    <w:rsid w:val="001F1CF5"/>
    <w:rsid w:val="001F4515"/>
    <w:rsid w:val="001F6832"/>
    <w:rsid w:val="00200A54"/>
    <w:rsid w:val="00205FB3"/>
    <w:rsid w:val="00212ECF"/>
    <w:rsid w:val="002159D8"/>
    <w:rsid w:val="00216B06"/>
    <w:rsid w:val="00217661"/>
    <w:rsid w:val="00225C8F"/>
    <w:rsid w:val="00226C08"/>
    <w:rsid w:val="00237779"/>
    <w:rsid w:val="00244719"/>
    <w:rsid w:val="0024588F"/>
    <w:rsid w:val="00264171"/>
    <w:rsid w:val="002656CE"/>
    <w:rsid w:val="0026687B"/>
    <w:rsid w:val="00267E29"/>
    <w:rsid w:val="00274F0E"/>
    <w:rsid w:val="002755E8"/>
    <w:rsid w:val="00277620"/>
    <w:rsid w:val="002807AA"/>
    <w:rsid w:val="00283DFF"/>
    <w:rsid w:val="00285A61"/>
    <w:rsid w:val="00286BF4"/>
    <w:rsid w:val="00290802"/>
    <w:rsid w:val="0029453E"/>
    <w:rsid w:val="002A1EC5"/>
    <w:rsid w:val="002A2D8A"/>
    <w:rsid w:val="002A56C9"/>
    <w:rsid w:val="002B045B"/>
    <w:rsid w:val="002B33F0"/>
    <w:rsid w:val="002B4123"/>
    <w:rsid w:val="002B50AD"/>
    <w:rsid w:val="002C6046"/>
    <w:rsid w:val="002D23BD"/>
    <w:rsid w:val="002D2F35"/>
    <w:rsid w:val="002D7E04"/>
    <w:rsid w:val="002E4858"/>
    <w:rsid w:val="002E5278"/>
    <w:rsid w:val="002E6750"/>
    <w:rsid w:val="002F03A6"/>
    <w:rsid w:val="002F3C52"/>
    <w:rsid w:val="002F4549"/>
    <w:rsid w:val="002F7800"/>
    <w:rsid w:val="0030660B"/>
    <w:rsid w:val="00317347"/>
    <w:rsid w:val="0032033C"/>
    <w:rsid w:val="00321A8C"/>
    <w:rsid w:val="003337A7"/>
    <w:rsid w:val="00333D0E"/>
    <w:rsid w:val="003370D3"/>
    <w:rsid w:val="00344D77"/>
    <w:rsid w:val="00345D07"/>
    <w:rsid w:val="003479FD"/>
    <w:rsid w:val="0035252B"/>
    <w:rsid w:val="003538C7"/>
    <w:rsid w:val="0035472C"/>
    <w:rsid w:val="003609BB"/>
    <w:rsid w:val="00362650"/>
    <w:rsid w:val="00362DD5"/>
    <w:rsid w:val="003667FD"/>
    <w:rsid w:val="00371F8F"/>
    <w:rsid w:val="00385D57"/>
    <w:rsid w:val="003A0308"/>
    <w:rsid w:val="003A3AD2"/>
    <w:rsid w:val="003A5DB1"/>
    <w:rsid w:val="003A6417"/>
    <w:rsid w:val="003A6B0B"/>
    <w:rsid w:val="003A7E67"/>
    <w:rsid w:val="003B1DEE"/>
    <w:rsid w:val="003B3047"/>
    <w:rsid w:val="003B514D"/>
    <w:rsid w:val="003B554D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4280"/>
    <w:rsid w:val="003F4571"/>
    <w:rsid w:val="003F45FA"/>
    <w:rsid w:val="00400401"/>
    <w:rsid w:val="00401661"/>
    <w:rsid w:val="00403080"/>
    <w:rsid w:val="00404E86"/>
    <w:rsid w:val="004112E7"/>
    <w:rsid w:val="004175F2"/>
    <w:rsid w:val="00422E08"/>
    <w:rsid w:val="00424DAB"/>
    <w:rsid w:val="00426CA3"/>
    <w:rsid w:val="00440E24"/>
    <w:rsid w:val="00442296"/>
    <w:rsid w:val="00450754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A67"/>
    <w:rsid w:val="00473E95"/>
    <w:rsid w:val="004744EF"/>
    <w:rsid w:val="004823FB"/>
    <w:rsid w:val="0048369F"/>
    <w:rsid w:val="00492177"/>
    <w:rsid w:val="004947C5"/>
    <w:rsid w:val="004A2AEE"/>
    <w:rsid w:val="004A52AB"/>
    <w:rsid w:val="004B0EDC"/>
    <w:rsid w:val="004C134E"/>
    <w:rsid w:val="004C279E"/>
    <w:rsid w:val="004C4C2A"/>
    <w:rsid w:val="004C5E43"/>
    <w:rsid w:val="004C76B5"/>
    <w:rsid w:val="004D08D2"/>
    <w:rsid w:val="004D60D2"/>
    <w:rsid w:val="004D7DBC"/>
    <w:rsid w:val="004E0750"/>
    <w:rsid w:val="004E191E"/>
    <w:rsid w:val="004E33FE"/>
    <w:rsid w:val="004F1D9B"/>
    <w:rsid w:val="004F2756"/>
    <w:rsid w:val="00502473"/>
    <w:rsid w:val="00502C51"/>
    <w:rsid w:val="00504987"/>
    <w:rsid w:val="00506F35"/>
    <w:rsid w:val="0051100B"/>
    <w:rsid w:val="005208AC"/>
    <w:rsid w:val="00521D20"/>
    <w:rsid w:val="0052455D"/>
    <w:rsid w:val="00527620"/>
    <w:rsid w:val="005359EB"/>
    <w:rsid w:val="00554433"/>
    <w:rsid w:val="005600A8"/>
    <w:rsid w:val="00565F14"/>
    <w:rsid w:val="00573C61"/>
    <w:rsid w:val="00575B4E"/>
    <w:rsid w:val="00577330"/>
    <w:rsid w:val="00580982"/>
    <w:rsid w:val="00584E74"/>
    <w:rsid w:val="005944DE"/>
    <w:rsid w:val="00595108"/>
    <w:rsid w:val="0059551E"/>
    <w:rsid w:val="00596BA9"/>
    <w:rsid w:val="005A0573"/>
    <w:rsid w:val="005A09C4"/>
    <w:rsid w:val="005A2C00"/>
    <w:rsid w:val="005A3E81"/>
    <w:rsid w:val="005A5D23"/>
    <w:rsid w:val="005B5FEB"/>
    <w:rsid w:val="005B6902"/>
    <w:rsid w:val="005B702D"/>
    <w:rsid w:val="005B7069"/>
    <w:rsid w:val="005C3AB5"/>
    <w:rsid w:val="005D0636"/>
    <w:rsid w:val="005D419F"/>
    <w:rsid w:val="005E23E2"/>
    <w:rsid w:val="005E3D55"/>
    <w:rsid w:val="005E76AA"/>
    <w:rsid w:val="005F18A4"/>
    <w:rsid w:val="005F3553"/>
    <w:rsid w:val="005F4A76"/>
    <w:rsid w:val="005F6701"/>
    <w:rsid w:val="00600E07"/>
    <w:rsid w:val="00601E7D"/>
    <w:rsid w:val="00605350"/>
    <w:rsid w:val="006115B7"/>
    <w:rsid w:val="00612432"/>
    <w:rsid w:val="0061454A"/>
    <w:rsid w:val="00615502"/>
    <w:rsid w:val="00621050"/>
    <w:rsid w:val="00626BEC"/>
    <w:rsid w:val="0062764A"/>
    <w:rsid w:val="00627A9B"/>
    <w:rsid w:val="0063576E"/>
    <w:rsid w:val="00637D47"/>
    <w:rsid w:val="0064745F"/>
    <w:rsid w:val="0066244C"/>
    <w:rsid w:val="00662666"/>
    <w:rsid w:val="00662E69"/>
    <w:rsid w:val="00664693"/>
    <w:rsid w:val="00667637"/>
    <w:rsid w:val="006720EA"/>
    <w:rsid w:val="00673A9C"/>
    <w:rsid w:val="00677574"/>
    <w:rsid w:val="0068075B"/>
    <w:rsid w:val="00684B4B"/>
    <w:rsid w:val="00686479"/>
    <w:rsid w:val="00686CBD"/>
    <w:rsid w:val="00690A7F"/>
    <w:rsid w:val="00691C5B"/>
    <w:rsid w:val="006A34B5"/>
    <w:rsid w:val="006A7931"/>
    <w:rsid w:val="006C27CF"/>
    <w:rsid w:val="006D328D"/>
    <w:rsid w:val="006D3AB9"/>
    <w:rsid w:val="006D3BED"/>
    <w:rsid w:val="006D491A"/>
    <w:rsid w:val="006D673A"/>
    <w:rsid w:val="006E0229"/>
    <w:rsid w:val="006E1F25"/>
    <w:rsid w:val="006E4241"/>
    <w:rsid w:val="006E667E"/>
    <w:rsid w:val="006E77F0"/>
    <w:rsid w:val="006F3DF2"/>
    <w:rsid w:val="00702C3F"/>
    <w:rsid w:val="0070779A"/>
    <w:rsid w:val="0071013E"/>
    <w:rsid w:val="0071702B"/>
    <w:rsid w:val="007217CE"/>
    <w:rsid w:val="00722B5D"/>
    <w:rsid w:val="00727BC1"/>
    <w:rsid w:val="00730BAA"/>
    <w:rsid w:val="00733493"/>
    <w:rsid w:val="00734E43"/>
    <w:rsid w:val="007368E3"/>
    <w:rsid w:val="007421A2"/>
    <w:rsid w:val="007606E5"/>
    <w:rsid w:val="00761F1B"/>
    <w:rsid w:val="007625AD"/>
    <w:rsid w:val="007660C1"/>
    <w:rsid w:val="00770CB8"/>
    <w:rsid w:val="007775FE"/>
    <w:rsid w:val="00780694"/>
    <w:rsid w:val="00793E7F"/>
    <w:rsid w:val="00795085"/>
    <w:rsid w:val="0079527D"/>
    <w:rsid w:val="007A2451"/>
    <w:rsid w:val="007A32A2"/>
    <w:rsid w:val="007A4781"/>
    <w:rsid w:val="007A5D04"/>
    <w:rsid w:val="007A5E54"/>
    <w:rsid w:val="007A5E88"/>
    <w:rsid w:val="007A778B"/>
    <w:rsid w:val="007B550A"/>
    <w:rsid w:val="007B5A16"/>
    <w:rsid w:val="007C7EF0"/>
    <w:rsid w:val="007D1B31"/>
    <w:rsid w:val="007D2AF0"/>
    <w:rsid w:val="007D510A"/>
    <w:rsid w:val="007D585E"/>
    <w:rsid w:val="007E0344"/>
    <w:rsid w:val="007E1555"/>
    <w:rsid w:val="007E6E00"/>
    <w:rsid w:val="007E7791"/>
    <w:rsid w:val="007F3057"/>
    <w:rsid w:val="007F404C"/>
    <w:rsid w:val="007F7204"/>
    <w:rsid w:val="0080189F"/>
    <w:rsid w:val="00814DAE"/>
    <w:rsid w:val="00815AD3"/>
    <w:rsid w:val="0082155E"/>
    <w:rsid w:val="00822FC8"/>
    <w:rsid w:val="008234D3"/>
    <w:rsid w:val="0082784F"/>
    <w:rsid w:val="00831709"/>
    <w:rsid w:val="00832AFA"/>
    <w:rsid w:val="008363F4"/>
    <w:rsid w:val="00842A57"/>
    <w:rsid w:val="00843F29"/>
    <w:rsid w:val="008476AA"/>
    <w:rsid w:val="008515D8"/>
    <w:rsid w:val="00861AAE"/>
    <w:rsid w:val="0086215D"/>
    <w:rsid w:val="00866F1F"/>
    <w:rsid w:val="00870768"/>
    <w:rsid w:val="0087152B"/>
    <w:rsid w:val="008755D8"/>
    <w:rsid w:val="00885DE9"/>
    <w:rsid w:val="0088742C"/>
    <w:rsid w:val="00890DBC"/>
    <w:rsid w:val="00892327"/>
    <w:rsid w:val="008972A2"/>
    <w:rsid w:val="008A06F9"/>
    <w:rsid w:val="008A1A41"/>
    <w:rsid w:val="008A2FFB"/>
    <w:rsid w:val="008A797D"/>
    <w:rsid w:val="008C0829"/>
    <w:rsid w:val="008C0D09"/>
    <w:rsid w:val="008C0E9A"/>
    <w:rsid w:val="008D0BD6"/>
    <w:rsid w:val="008D0C00"/>
    <w:rsid w:val="008D2A51"/>
    <w:rsid w:val="008E155E"/>
    <w:rsid w:val="008E2943"/>
    <w:rsid w:val="008E65DF"/>
    <w:rsid w:val="008F4DF9"/>
    <w:rsid w:val="00904043"/>
    <w:rsid w:val="00911392"/>
    <w:rsid w:val="009115BC"/>
    <w:rsid w:val="0091320D"/>
    <w:rsid w:val="00915CEE"/>
    <w:rsid w:val="0092498B"/>
    <w:rsid w:val="00930552"/>
    <w:rsid w:val="00931F50"/>
    <w:rsid w:val="00936725"/>
    <w:rsid w:val="00937DA3"/>
    <w:rsid w:val="009470FA"/>
    <w:rsid w:val="00956E9B"/>
    <w:rsid w:val="00991965"/>
    <w:rsid w:val="00993503"/>
    <w:rsid w:val="00996558"/>
    <w:rsid w:val="009A39E2"/>
    <w:rsid w:val="009A44B0"/>
    <w:rsid w:val="009A4911"/>
    <w:rsid w:val="009C01FA"/>
    <w:rsid w:val="009C2465"/>
    <w:rsid w:val="009C2BB2"/>
    <w:rsid w:val="009C5E9F"/>
    <w:rsid w:val="009C650A"/>
    <w:rsid w:val="009C7F73"/>
    <w:rsid w:val="009D1A08"/>
    <w:rsid w:val="009D2C4D"/>
    <w:rsid w:val="009D43FD"/>
    <w:rsid w:val="009D5C0C"/>
    <w:rsid w:val="009D7568"/>
    <w:rsid w:val="009D7FA1"/>
    <w:rsid w:val="009F373C"/>
    <w:rsid w:val="009F79D8"/>
    <w:rsid w:val="00A00A5B"/>
    <w:rsid w:val="00A111E0"/>
    <w:rsid w:val="00A1249D"/>
    <w:rsid w:val="00A165AA"/>
    <w:rsid w:val="00A20515"/>
    <w:rsid w:val="00A2069F"/>
    <w:rsid w:val="00A221A0"/>
    <w:rsid w:val="00A269FA"/>
    <w:rsid w:val="00A36988"/>
    <w:rsid w:val="00A41841"/>
    <w:rsid w:val="00A42AC0"/>
    <w:rsid w:val="00A46925"/>
    <w:rsid w:val="00A50766"/>
    <w:rsid w:val="00A51D04"/>
    <w:rsid w:val="00A62E98"/>
    <w:rsid w:val="00A6554F"/>
    <w:rsid w:val="00A72160"/>
    <w:rsid w:val="00A7224C"/>
    <w:rsid w:val="00A77245"/>
    <w:rsid w:val="00A82F8E"/>
    <w:rsid w:val="00A90CA3"/>
    <w:rsid w:val="00AA06C2"/>
    <w:rsid w:val="00AA4348"/>
    <w:rsid w:val="00AA688C"/>
    <w:rsid w:val="00AB4D40"/>
    <w:rsid w:val="00AC556F"/>
    <w:rsid w:val="00AC5F4F"/>
    <w:rsid w:val="00AD1A68"/>
    <w:rsid w:val="00AD34B4"/>
    <w:rsid w:val="00AD4A3D"/>
    <w:rsid w:val="00AE2CDD"/>
    <w:rsid w:val="00AE4B3B"/>
    <w:rsid w:val="00AF1E10"/>
    <w:rsid w:val="00AF2156"/>
    <w:rsid w:val="00AF2C27"/>
    <w:rsid w:val="00AF2E47"/>
    <w:rsid w:val="00AF51CF"/>
    <w:rsid w:val="00B00148"/>
    <w:rsid w:val="00B02CE2"/>
    <w:rsid w:val="00B06734"/>
    <w:rsid w:val="00B11E0F"/>
    <w:rsid w:val="00B144E7"/>
    <w:rsid w:val="00B153A9"/>
    <w:rsid w:val="00B16108"/>
    <w:rsid w:val="00B23F61"/>
    <w:rsid w:val="00B31AE5"/>
    <w:rsid w:val="00B328BB"/>
    <w:rsid w:val="00B34226"/>
    <w:rsid w:val="00B34B82"/>
    <w:rsid w:val="00B3666C"/>
    <w:rsid w:val="00B44B99"/>
    <w:rsid w:val="00B52E72"/>
    <w:rsid w:val="00B55429"/>
    <w:rsid w:val="00B55B0A"/>
    <w:rsid w:val="00B578FF"/>
    <w:rsid w:val="00B60B25"/>
    <w:rsid w:val="00B62AC9"/>
    <w:rsid w:val="00B70991"/>
    <w:rsid w:val="00B71F03"/>
    <w:rsid w:val="00B80EE8"/>
    <w:rsid w:val="00B859C4"/>
    <w:rsid w:val="00B90B90"/>
    <w:rsid w:val="00B92D90"/>
    <w:rsid w:val="00BA25D2"/>
    <w:rsid w:val="00BB3201"/>
    <w:rsid w:val="00BB6D3C"/>
    <w:rsid w:val="00BC3DAD"/>
    <w:rsid w:val="00BC523D"/>
    <w:rsid w:val="00BC55B6"/>
    <w:rsid w:val="00BD08BE"/>
    <w:rsid w:val="00BE0149"/>
    <w:rsid w:val="00BE1BD8"/>
    <w:rsid w:val="00BE1DDA"/>
    <w:rsid w:val="00BE4A7C"/>
    <w:rsid w:val="00BE593F"/>
    <w:rsid w:val="00BF2F9D"/>
    <w:rsid w:val="00BF4DB1"/>
    <w:rsid w:val="00BF4F74"/>
    <w:rsid w:val="00C009C9"/>
    <w:rsid w:val="00C04E46"/>
    <w:rsid w:val="00C1693B"/>
    <w:rsid w:val="00C171B4"/>
    <w:rsid w:val="00C21B74"/>
    <w:rsid w:val="00C22730"/>
    <w:rsid w:val="00C24418"/>
    <w:rsid w:val="00C2447F"/>
    <w:rsid w:val="00C253BA"/>
    <w:rsid w:val="00C31C12"/>
    <w:rsid w:val="00C3412F"/>
    <w:rsid w:val="00C36090"/>
    <w:rsid w:val="00C410A6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B1B"/>
    <w:rsid w:val="00C83670"/>
    <w:rsid w:val="00C83951"/>
    <w:rsid w:val="00C90040"/>
    <w:rsid w:val="00C938AE"/>
    <w:rsid w:val="00C9533A"/>
    <w:rsid w:val="00CA36D5"/>
    <w:rsid w:val="00CA3AA5"/>
    <w:rsid w:val="00CB0AA8"/>
    <w:rsid w:val="00CB1C1E"/>
    <w:rsid w:val="00CC0FF1"/>
    <w:rsid w:val="00CC48EB"/>
    <w:rsid w:val="00CD0219"/>
    <w:rsid w:val="00CD371A"/>
    <w:rsid w:val="00CE091F"/>
    <w:rsid w:val="00CE6282"/>
    <w:rsid w:val="00CE6876"/>
    <w:rsid w:val="00CE7970"/>
    <w:rsid w:val="00CF0848"/>
    <w:rsid w:val="00CF11AE"/>
    <w:rsid w:val="00CF63A6"/>
    <w:rsid w:val="00D0012D"/>
    <w:rsid w:val="00D10E8B"/>
    <w:rsid w:val="00D11671"/>
    <w:rsid w:val="00D12CCB"/>
    <w:rsid w:val="00D17A75"/>
    <w:rsid w:val="00D23E31"/>
    <w:rsid w:val="00D2744A"/>
    <w:rsid w:val="00D44014"/>
    <w:rsid w:val="00D52B1E"/>
    <w:rsid w:val="00D52CED"/>
    <w:rsid w:val="00D5454B"/>
    <w:rsid w:val="00D55203"/>
    <w:rsid w:val="00D5565E"/>
    <w:rsid w:val="00D566E3"/>
    <w:rsid w:val="00D568B6"/>
    <w:rsid w:val="00D634B4"/>
    <w:rsid w:val="00D64391"/>
    <w:rsid w:val="00D7147E"/>
    <w:rsid w:val="00D72A4D"/>
    <w:rsid w:val="00D749AD"/>
    <w:rsid w:val="00D876F6"/>
    <w:rsid w:val="00D87AA9"/>
    <w:rsid w:val="00D95F97"/>
    <w:rsid w:val="00DA54C2"/>
    <w:rsid w:val="00DA64E1"/>
    <w:rsid w:val="00DA7244"/>
    <w:rsid w:val="00DA79BB"/>
    <w:rsid w:val="00DB0BA4"/>
    <w:rsid w:val="00DB742F"/>
    <w:rsid w:val="00DC0FA9"/>
    <w:rsid w:val="00DC3BFB"/>
    <w:rsid w:val="00DD1E51"/>
    <w:rsid w:val="00DD77CC"/>
    <w:rsid w:val="00DE1048"/>
    <w:rsid w:val="00DE194C"/>
    <w:rsid w:val="00DE305B"/>
    <w:rsid w:val="00DE3DD4"/>
    <w:rsid w:val="00DF52E6"/>
    <w:rsid w:val="00E065C0"/>
    <w:rsid w:val="00E1347E"/>
    <w:rsid w:val="00E15122"/>
    <w:rsid w:val="00E15303"/>
    <w:rsid w:val="00E15DE8"/>
    <w:rsid w:val="00E2297F"/>
    <w:rsid w:val="00E22A40"/>
    <w:rsid w:val="00E31C5B"/>
    <w:rsid w:val="00E373EF"/>
    <w:rsid w:val="00E37AAC"/>
    <w:rsid w:val="00E37EBD"/>
    <w:rsid w:val="00E466D2"/>
    <w:rsid w:val="00E50167"/>
    <w:rsid w:val="00E516BD"/>
    <w:rsid w:val="00E5419E"/>
    <w:rsid w:val="00E64856"/>
    <w:rsid w:val="00E6638C"/>
    <w:rsid w:val="00E66A7D"/>
    <w:rsid w:val="00E72E45"/>
    <w:rsid w:val="00E74E21"/>
    <w:rsid w:val="00E77A73"/>
    <w:rsid w:val="00E8770D"/>
    <w:rsid w:val="00E93535"/>
    <w:rsid w:val="00E95505"/>
    <w:rsid w:val="00E96390"/>
    <w:rsid w:val="00E96B02"/>
    <w:rsid w:val="00E97C7C"/>
    <w:rsid w:val="00EA0098"/>
    <w:rsid w:val="00EA11AB"/>
    <w:rsid w:val="00EB1DCB"/>
    <w:rsid w:val="00EB4E0A"/>
    <w:rsid w:val="00EC7EA0"/>
    <w:rsid w:val="00ED1013"/>
    <w:rsid w:val="00ED2BDB"/>
    <w:rsid w:val="00ED570B"/>
    <w:rsid w:val="00F01A10"/>
    <w:rsid w:val="00F05830"/>
    <w:rsid w:val="00F112C0"/>
    <w:rsid w:val="00F1218B"/>
    <w:rsid w:val="00F1237C"/>
    <w:rsid w:val="00F12914"/>
    <w:rsid w:val="00F234BF"/>
    <w:rsid w:val="00F326E9"/>
    <w:rsid w:val="00F33BAA"/>
    <w:rsid w:val="00F34D32"/>
    <w:rsid w:val="00F5303A"/>
    <w:rsid w:val="00F543FF"/>
    <w:rsid w:val="00F54F79"/>
    <w:rsid w:val="00F6649B"/>
    <w:rsid w:val="00F74D36"/>
    <w:rsid w:val="00F7611C"/>
    <w:rsid w:val="00F765B8"/>
    <w:rsid w:val="00F83555"/>
    <w:rsid w:val="00F84C5C"/>
    <w:rsid w:val="00F85242"/>
    <w:rsid w:val="00F92CAE"/>
    <w:rsid w:val="00FA744A"/>
    <w:rsid w:val="00FB6322"/>
    <w:rsid w:val="00FC5EAC"/>
    <w:rsid w:val="00FD5FBB"/>
    <w:rsid w:val="00FF08B7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7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D77CC"/>
    <w:rPr>
      <w:strike w:val="0"/>
      <w:dstrike w:val="0"/>
      <w:color w:val="0088CC"/>
      <w:u w:val="none"/>
      <w:effect w:val="none"/>
    </w:rPr>
  </w:style>
  <w:style w:type="character" w:customStyle="1" w:styleId="a4">
    <w:name w:val="Обычный текст Знак"/>
    <w:basedOn w:val="a0"/>
    <w:link w:val="a5"/>
    <w:locked/>
    <w:rsid w:val="00DD77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Обычный текст"/>
    <w:basedOn w:val="a"/>
    <w:link w:val="a4"/>
    <w:rsid w:val="00DD77C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pple-converted-space">
    <w:name w:val="apple-converted-space"/>
    <w:basedOn w:val="a0"/>
    <w:rsid w:val="00DD77CC"/>
    <w:rPr>
      <w:rFonts w:ascii="Times New Roman" w:hAnsi="Times New Roman" w:cs="Times New Roman" w:hint="default"/>
    </w:rPr>
  </w:style>
  <w:style w:type="paragraph" w:styleId="a6">
    <w:name w:val="Balloon Text"/>
    <w:basedOn w:val="a"/>
    <w:link w:val="a7"/>
    <w:uiPriority w:val="99"/>
    <w:semiHidden/>
    <w:unhideWhenUsed/>
    <w:rsid w:val="00DD77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D77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7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D77CC"/>
    <w:rPr>
      <w:strike w:val="0"/>
      <w:dstrike w:val="0"/>
      <w:color w:val="0088CC"/>
      <w:u w:val="none"/>
      <w:effect w:val="none"/>
    </w:rPr>
  </w:style>
  <w:style w:type="character" w:customStyle="1" w:styleId="a4">
    <w:name w:val="Обычный текст Знак"/>
    <w:basedOn w:val="a0"/>
    <w:link w:val="a5"/>
    <w:locked/>
    <w:rsid w:val="00DD77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Обычный текст"/>
    <w:basedOn w:val="a"/>
    <w:link w:val="a4"/>
    <w:rsid w:val="00DD77C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pple-converted-space">
    <w:name w:val="apple-converted-space"/>
    <w:basedOn w:val="a0"/>
    <w:rsid w:val="00DD77CC"/>
    <w:rPr>
      <w:rFonts w:ascii="Times New Roman" w:hAnsi="Times New Roman" w:cs="Times New Roman" w:hint="default"/>
    </w:rPr>
  </w:style>
  <w:style w:type="paragraph" w:styleId="a6">
    <w:name w:val="Balloon Text"/>
    <w:basedOn w:val="a"/>
    <w:link w:val="a7"/>
    <w:uiPriority w:val="99"/>
    <w:semiHidden/>
    <w:unhideWhenUsed/>
    <w:rsid w:val="00DD77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D77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91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consultant.ru/document/cons_s_00A27D29536610464E4DE39614EB7B044BE599F04FDD13CA193C1DF6BC0AD199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452</Words>
  <Characters>2581</Characters>
  <Application>Microsoft Office Word</Application>
  <DocSecurity>0</DocSecurity>
  <Lines>21</Lines>
  <Paragraphs>6</Paragraphs>
  <ScaleCrop>false</ScaleCrop>
  <Company/>
  <LinksUpToDate>false</LinksUpToDate>
  <CharactersWithSpaces>3027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2</cp:revision>
  <dcterms:created xsi:type="dcterms:W3CDTF">2014-05-29T11:41:00Z</dcterms:created>
  <dcterms:modified xsi:type="dcterms:W3CDTF">2014-05-29T11:42:00Z</dcterms:modified>
</cp:coreProperties>
</file>